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1AD8">
      <w:pPr>
        <w:autoSpaceDE w:val="0"/>
        <w:autoSpaceDN w:val="0"/>
        <w:spacing w:before="59"/>
        <w:ind w:left="2367" w:right="2572"/>
        <w:jc w:val="center"/>
        <w:outlineLvl w:val="0"/>
        <w:rPr>
          <w:rFonts w:ascii="Arial"/>
          <w:sz w:val="21"/>
        </w:rPr>
      </w:pPr>
      <w:r>
        <w:rPr>
          <w:rFonts w:hint="eastAsia" w:ascii="Times New Roman" w:hAnsi="Times New Roman" w:eastAsia="方正小标宋简体" w:cs="方正小标宋简体"/>
          <w:spacing w:val="3"/>
          <w:sz w:val="32"/>
          <w:szCs w:val="32"/>
          <w:lang w:val="en-US" w:eastAsia="zh-CN"/>
        </w:rPr>
        <w:t>南阳工艺美术职业</w:t>
      </w:r>
      <w:r>
        <w:rPr>
          <w:rFonts w:hint="eastAsia" w:ascii="Times New Roman" w:hAnsi="Times New Roman" w:eastAsia="方正小标宋简体" w:cs="方正小标宋简体"/>
          <w:spacing w:val="3"/>
          <w:sz w:val="32"/>
          <w:szCs w:val="32"/>
          <w:lang w:val="zh-CN" w:eastAsia="zh-CN"/>
        </w:rPr>
        <w:t>学院</w:t>
      </w:r>
      <w:r>
        <w:rPr>
          <w:rFonts w:hint="eastAsia" w:ascii="Times New Roman" w:hAnsi="Times New Roman" w:eastAsia="方正小标宋简体" w:cs="方正小标宋简体"/>
          <w:spacing w:val="3"/>
          <w:sz w:val="32"/>
          <w:szCs w:val="32"/>
          <w:lang w:val="en-US" w:eastAsia="zh-CN"/>
        </w:rPr>
        <w:t>课程思政教学设计案例</w:t>
      </w:r>
      <w:r>
        <w:rPr>
          <w:rFonts w:hint="eastAsia" w:ascii="Times New Roman" w:hAnsi="Times New Roman" w:eastAsia="方正小标宋简体" w:cs="方正小标宋简体"/>
          <w:spacing w:val="3"/>
          <w:sz w:val="32"/>
          <w:szCs w:val="32"/>
          <w:lang w:val="zh-CN" w:eastAsia="zh-CN"/>
        </w:rPr>
        <w:t>汇总表</w:t>
      </w:r>
      <w:bookmarkStart w:id="0" w:name="_GoBack"/>
      <w:bookmarkEnd w:id="0"/>
    </w:p>
    <w:p w14:paraId="0009598A">
      <w:pPr>
        <w:tabs>
          <w:tab w:val="left" w:pos="6631"/>
          <w:tab w:val="left" w:pos="10699"/>
        </w:tabs>
        <w:autoSpaceDE w:val="0"/>
        <w:autoSpaceDN w:val="0"/>
        <w:spacing w:before="238" w:after="26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zh-CN" w:bidi="zh-CN"/>
        </w:rPr>
        <w:t>申报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en-US" w:bidi="zh-CN"/>
        </w:rPr>
        <w:t>院部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zh-CN" w:bidi="zh-CN"/>
        </w:rPr>
        <w:t>（</w:t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zh-CN" w:bidi="zh-CN"/>
        </w:rPr>
        <w:t>公章</w:t>
      </w:r>
      <w:r>
        <w:rPr>
          <w:rFonts w:hint="eastAsia" w:ascii="楷体" w:hAnsi="仿宋_GB2312" w:eastAsia="楷体" w:cs="仿宋_GB2312"/>
          <w:spacing w:val="7"/>
          <w:kern w:val="0"/>
          <w:sz w:val="28"/>
          <w:szCs w:val="22"/>
          <w:lang w:val="zh-CN" w:bidi="zh-CN"/>
        </w:rPr>
        <w:t>）：</w:t>
      </w:r>
      <w:r>
        <w:rPr>
          <w:rFonts w:hint="eastAsia" w:ascii="楷体" w:hAnsi="仿宋_GB2312" w:eastAsia="楷体" w:cs="仿宋_GB2312"/>
          <w:spacing w:val="7"/>
          <w:kern w:val="0"/>
          <w:sz w:val="28"/>
          <w:szCs w:val="22"/>
          <w:lang w:val="en-US" w:bidi="zh-CN"/>
        </w:rPr>
        <w:t xml:space="preserve">         </w:t>
      </w:r>
      <w:r>
        <w:rPr>
          <w:rFonts w:hint="eastAsia" w:ascii="楷体" w:hAnsi="仿宋_GB2312" w:eastAsia="楷体" w:cs="仿宋_GB2312"/>
          <w:spacing w:val="15"/>
          <w:kern w:val="0"/>
          <w:sz w:val="28"/>
          <w:szCs w:val="22"/>
          <w:lang w:val="zh-CN" w:bidi="zh-CN"/>
        </w:rPr>
        <w:t>联系人</w:t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zh-CN" w:bidi="zh-CN"/>
        </w:rPr>
        <w:t>：</w:t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zh-CN" w:bidi="zh-CN"/>
        </w:rPr>
        <w:tab/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en-US" w:bidi="zh-CN"/>
        </w:rPr>
        <w:t xml:space="preserve"> 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zh-CN" w:bidi="zh-CN"/>
        </w:rPr>
        <w:t>手机号</w:t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zh-CN" w:bidi="zh-CN"/>
        </w:rPr>
        <w:t>码：</w:t>
      </w:r>
      <w:r>
        <w:rPr>
          <w:rFonts w:hint="eastAsia" w:ascii="楷体" w:hAnsi="仿宋_GB2312" w:eastAsia="楷体" w:cs="仿宋_GB2312"/>
          <w:kern w:val="0"/>
          <w:sz w:val="28"/>
          <w:szCs w:val="22"/>
          <w:lang w:val="en-US" w:bidi="zh-CN"/>
        </w:rPr>
        <w:t xml:space="preserve">              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zh-CN" w:bidi="zh-CN"/>
        </w:rPr>
        <w:t>填表日期：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en-US" w:bidi="zh-CN"/>
        </w:rPr>
        <w:t xml:space="preserve">   </w:t>
      </w:r>
      <w:r>
        <w:rPr>
          <w:rFonts w:hint="eastAsia" w:ascii="楷体" w:hAnsi="仿宋_GB2312" w:eastAsia="楷体" w:cs="仿宋_GB2312"/>
          <w:spacing w:val="14"/>
          <w:kern w:val="0"/>
          <w:sz w:val="28"/>
          <w:szCs w:val="22"/>
          <w:lang w:val="zh-CN" w:bidi="zh-CN"/>
        </w:rPr>
        <w:t>年  月  日</w:t>
      </w:r>
    </w:p>
    <w:tbl>
      <w:tblPr>
        <w:tblStyle w:val="7"/>
        <w:tblW w:w="14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2026"/>
        <w:gridCol w:w="2409"/>
        <w:gridCol w:w="2035"/>
        <w:gridCol w:w="2215"/>
        <w:gridCol w:w="4369"/>
      </w:tblGrid>
      <w:tr w14:paraId="6B89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84" w:type="dxa"/>
            <w:vAlign w:val="center"/>
          </w:tcPr>
          <w:p w14:paraId="302C6947">
            <w:pPr>
              <w:pStyle w:val="6"/>
              <w:spacing w:before="278" w:line="230" w:lineRule="auto"/>
              <w:jc w:val="center"/>
              <w:rPr>
                <w:rFonts w:hint="eastAsia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  <w:t>序号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9C716BB">
            <w:pPr>
              <w:pStyle w:val="6"/>
              <w:spacing w:before="278" w:line="228" w:lineRule="auto"/>
              <w:jc w:val="center"/>
              <w:rPr>
                <w:rFonts w:hint="default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hAnsi="仿宋_GB2312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  <w:t>任课教师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CB24E1">
            <w:pPr>
              <w:pStyle w:val="6"/>
              <w:spacing w:before="278" w:line="229" w:lineRule="auto"/>
              <w:jc w:val="center"/>
              <w:rPr>
                <w:rFonts w:hint="default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  <w:t>课程</w:t>
            </w:r>
            <w:r>
              <w:rPr>
                <w:rFonts w:hint="eastAsia" w:hAnsi="仿宋_GB2312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  <w:t>性质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C62AD52">
            <w:pPr>
              <w:pStyle w:val="6"/>
              <w:spacing w:before="278" w:line="228" w:lineRule="auto"/>
              <w:jc w:val="center"/>
              <w:rPr>
                <w:rFonts w:hint="default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  <w:t>课程名称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D52CFE5">
            <w:pPr>
              <w:pStyle w:val="6"/>
              <w:spacing w:before="278" w:line="228" w:lineRule="auto"/>
              <w:jc w:val="center"/>
              <w:rPr>
                <w:rFonts w:hint="default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en-US" w:bidi="zh-CN"/>
              </w:rPr>
            </w:pPr>
            <w:r>
              <w:rPr>
                <w:rFonts w:hint="eastAsia" w:hAnsi="仿宋_GB2312" w:cs="仿宋_GB2312"/>
                <w:spacing w:val="14"/>
                <w:kern w:val="0"/>
                <w:sz w:val="28"/>
                <w:szCs w:val="22"/>
                <w:lang w:val="en-US" w:eastAsia="en-US" w:bidi="zh-CN"/>
              </w:rPr>
              <w:t>适用专业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5A19BA22">
            <w:pPr>
              <w:pStyle w:val="6"/>
              <w:spacing w:before="278" w:line="230" w:lineRule="auto"/>
              <w:jc w:val="center"/>
              <w:rPr>
                <w:rFonts w:hint="default" w:ascii="楷体" w:hAnsi="仿宋_GB2312" w:eastAsia="楷体" w:cs="仿宋_GB2312"/>
                <w:spacing w:val="14"/>
                <w:kern w:val="0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hAnsi="仿宋_GB2312" w:cs="仿宋_GB2312"/>
                <w:spacing w:val="14"/>
                <w:kern w:val="0"/>
                <w:sz w:val="28"/>
                <w:szCs w:val="22"/>
                <w:lang w:val="en-US" w:eastAsia="en-US" w:bidi="zh-CN"/>
              </w:rPr>
              <w:t>知识单元</w:t>
            </w:r>
          </w:p>
        </w:tc>
      </w:tr>
      <w:tr w14:paraId="10ABE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168A88B9">
            <w:pPr>
              <w:pStyle w:val="6"/>
              <w:spacing w:before="65" w:line="189" w:lineRule="auto"/>
              <w:jc w:val="center"/>
            </w:pPr>
            <w:r>
              <w:t>1</w:t>
            </w:r>
          </w:p>
        </w:tc>
        <w:tc>
          <w:tcPr>
            <w:tcW w:w="2026" w:type="dxa"/>
            <w:vAlign w:val="center"/>
          </w:tcPr>
          <w:p w14:paraId="04F6A1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205519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704751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3EAA2D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1EBE49B2">
            <w:pPr>
              <w:jc w:val="center"/>
              <w:rPr>
                <w:rFonts w:ascii="Arial"/>
                <w:sz w:val="21"/>
              </w:rPr>
            </w:pPr>
          </w:p>
        </w:tc>
      </w:tr>
      <w:tr w14:paraId="6B079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5F7ADE24">
            <w:pPr>
              <w:pStyle w:val="6"/>
              <w:spacing w:before="65" w:line="189" w:lineRule="auto"/>
              <w:jc w:val="center"/>
            </w:pPr>
            <w:r>
              <w:t>2</w:t>
            </w:r>
          </w:p>
        </w:tc>
        <w:tc>
          <w:tcPr>
            <w:tcW w:w="2026" w:type="dxa"/>
            <w:vAlign w:val="center"/>
          </w:tcPr>
          <w:p w14:paraId="7A79D6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78CE91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5A62C7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116D83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4D958418">
            <w:pPr>
              <w:jc w:val="center"/>
              <w:rPr>
                <w:rFonts w:ascii="Arial"/>
                <w:sz w:val="21"/>
              </w:rPr>
            </w:pPr>
          </w:p>
        </w:tc>
      </w:tr>
      <w:tr w14:paraId="27B2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701A9A41">
            <w:pPr>
              <w:pStyle w:val="6"/>
              <w:spacing w:before="65" w:line="189" w:lineRule="auto"/>
              <w:jc w:val="center"/>
            </w:pPr>
            <w:r>
              <w:t>3</w:t>
            </w:r>
          </w:p>
        </w:tc>
        <w:tc>
          <w:tcPr>
            <w:tcW w:w="2026" w:type="dxa"/>
            <w:vAlign w:val="center"/>
          </w:tcPr>
          <w:p w14:paraId="2632E1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150A24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19732D2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72FDF2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5AA748AD">
            <w:pPr>
              <w:jc w:val="center"/>
              <w:rPr>
                <w:rFonts w:ascii="Arial"/>
                <w:sz w:val="21"/>
              </w:rPr>
            </w:pPr>
          </w:p>
        </w:tc>
      </w:tr>
      <w:tr w14:paraId="77F40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84" w:type="dxa"/>
            <w:vAlign w:val="center"/>
          </w:tcPr>
          <w:p w14:paraId="5DD4DCFD">
            <w:pPr>
              <w:pStyle w:val="6"/>
              <w:spacing w:before="65" w:line="189" w:lineRule="auto"/>
              <w:jc w:val="center"/>
            </w:pPr>
            <w:r>
              <w:t>4</w:t>
            </w:r>
          </w:p>
        </w:tc>
        <w:tc>
          <w:tcPr>
            <w:tcW w:w="2026" w:type="dxa"/>
            <w:vAlign w:val="center"/>
          </w:tcPr>
          <w:p w14:paraId="568896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338A61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245812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4D3CE6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2EF44458">
            <w:pPr>
              <w:jc w:val="center"/>
              <w:rPr>
                <w:rFonts w:ascii="Arial"/>
                <w:sz w:val="21"/>
              </w:rPr>
            </w:pPr>
          </w:p>
        </w:tc>
      </w:tr>
      <w:tr w14:paraId="2378A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84" w:type="dxa"/>
            <w:vAlign w:val="center"/>
          </w:tcPr>
          <w:p w14:paraId="72E9698F">
            <w:pPr>
              <w:pStyle w:val="6"/>
              <w:spacing w:before="65" w:line="187" w:lineRule="auto"/>
              <w:jc w:val="center"/>
            </w:pPr>
            <w:r>
              <w:t>5</w:t>
            </w:r>
          </w:p>
        </w:tc>
        <w:tc>
          <w:tcPr>
            <w:tcW w:w="2026" w:type="dxa"/>
            <w:vAlign w:val="center"/>
          </w:tcPr>
          <w:p w14:paraId="7E9190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518585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6DE2F0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5870B4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52E46063">
            <w:pPr>
              <w:jc w:val="center"/>
              <w:rPr>
                <w:rFonts w:ascii="Arial"/>
                <w:sz w:val="21"/>
              </w:rPr>
            </w:pPr>
          </w:p>
        </w:tc>
      </w:tr>
      <w:tr w14:paraId="28A60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84" w:type="dxa"/>
            <w:vAlign w:val="center"/>
          </w:tcPr>
          <w:p w14:paraId="7343DACF">
            <w:pPr>
              <w:pStyle w:val="6"/>
              <w:spacing w:before="278" w:line="325" w:lineRule="exact"/>
              <w:jc w:val="center"/>
            </w:pPr>
            <w:r>
              <w:rPr>
                <w:spacing w:val="4"/>
                <w:position w:val="3"/>
              </w:rPr>
              <w:t>……</w:t>
            </w:r>
          </w:p>
        </w:tc>
        <w:tc>
          <w:tcPr>
            <w:tcW w:w="2026" w:type="dxa"/>
            <w:vAlign w:val="center"/>
          </w:tcPr>
          <w:p w14:paraId="300F19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27EDC1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center"/>
          </w:tcPr>
          <w:p w14:paraId="1D57917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center"/>
          </w:tcPr>
          <w:p w14:paraId="090F64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69" w:type="dxa"/>
            <w:vAlign w:val="center"/>
          </w:tcPr>
          <w:p w14:paraId="1BE13D47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B6A9B42">
      <w:pPr>
        <w:pStyle w:val="2"/>
        <w:spacing w:before="129" w:line="369" w:lineRule="exact"/>
      </w:pPr>
      <w:r>
        <w:rPr>
          <w:b w:val="0"/>
          <w:bCs w:val="0"/>
          <w:spacing w:val="10"/>
          <w:position w:val="3"/>
          <w:sz w:val="24"/>
          <w:szCs w:val="24"/>
        </w:rPr>
        <w:t>说</w:t>
      </w:r>
      <w:r>
        <w:rPr>
          <w:b w:val="0"/>
          <w:bCs w:val="0"/>
          <w:spacing w:val="10"/>
          <w:position w:val="3"/>
          <w:sz w:val="24"/>
          <w:szCs w:val="24"/>
          <w:highlight w:val="none"/>
        </w:rPr>
        <w:t>明：</w:t>
      </w:r>
      <w:r>
        <w:rPr>
          <w:rFonts w:hint="eastAsia"/>
          <w:b w:val="0"/>
          <w:bCs w:val="0"/>
          <w:spacing w:val="10"/>
          <w:position w:val="3"/>
          <w:sz w:val="24"/>
          <w:szCs w:val="24"/>
          <w:highlight w:val="none"/>
          <w:lang w:val="en-US" w:eastAsia="zh-CN"/>
        </w:rPr>
        <w:t>课程性质填写公共基础必修课、专业核心课、专业拓展课等。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FFE691-F5FD-4DB9-BAF1-CDB0B6DE99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CEB3D9-949E-4F31-99A9-C0F92944A1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AA9466-5109-4014-AC39-D62920078B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2DC9C36-C48A-49A3-B5F2-6C95E92CFF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98FF72D-E476-446F-B9BF-96744520B6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28241">
    <w:pPr>
      <w:spacing w:line="266" w:lineRule="exact"/>
      <w:ind w:left="461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756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756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8A5B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63714"/>
    <w:rsid w:val="28A63714"/>
    <w:rsid w:val="3BDF1D94"/>
    <w:rsid w:val="472A0B38"/>
    <w:rsid w:val="49252811"/>
    <w:rsid w:val="4E2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楷体" w:hAnsi="楷体" w:eastAsia="楷体" w:cs="楷体"/>
      <w:kern w:val="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2026-03-26T08:26:00Z</dcterms:created>
  <dc:creator>lucky</dc:creator>
  <cp:lastModifiedBy>lucky</cp:lastModifiedBy>
  <dcterms:modified xsi:type="dcterms:W3CDTF">2026-03-26T08:37:17Z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B2197D42F1484B78939FAD1179D555A8_11</vt:lpwstr>
  </property>
  <property fmtid="{D5CDD505-2E9C-101B-9397-08002B2CF9AE}" pid="4" name="KSOTemplateDocerSaveRecord">
    <vt:lpwstr>eyJoZGlkIjoiZGFmNjhiMzgzNjljMzE0OWVjZTU2ZGM0MjkwNTY1YWIiLCJ1c2VySWQiOiI4NTk2NDUzNTgifQ==</vt:lpwstr>
  </property>
</Properties>
</file>