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D5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70CEC3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0" w:lineRule="auto"/>
        <w:ind w:left="20"/>
        <w:textAlignment w:val="baseline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3</w:t>
      </w:r>
    </w:p>
    <w:p w14:paraId="61B3D6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1" w:lineRule="auto"/>
        <w:textAlignment w:val="baseline"/>
        <w:rPr>
          <w:rFonts w:ascii="Arial"/>
          <w:sz w:val="21"/>
        </w:rPr>
      </w:pPr>
    </w:p>
    <w:p w14:paraId="79BDF2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1" w:lineRule="auto"/>
        <w:textAlignment w:val="baseline"/>
        <w:rPr>
          <w:rFonts w:ascii="Arial"/>
          <w:sz w:val="21"/>
        </w:rPr>
      </w:pPr>
    </w:p>
    <w:p w14:paraId="680A02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91" w:lineRule="auto"/>
        <w:ind w:right="1433"/>
        <w:jc w:val="center"/>
        <w:textAlignment w:val="baseline"/>
        <w:rPr>
          <w:rFonts w:ascii="宋体" w:hAnsi="宋体" w:eastAsia="宋体" w:cs="宋体"/>
          <w:b/>
          <w:bCs/>
          <w:spacing w:val="4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 xml:space="preserve">      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职业教育教学成果奖</w:t>
      </w:r>
    </w:p>
    <w:p w14:paraId="742B9D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91" w:lineRule="auto"/>
        <w:ind w:right="1433"/>
        <w:jc w:val="center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7"/>
          <w:sz w:val="43"/>
          <w:szCs w:val="43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附件材料</w:t>
      </w:r>
    </w:p>
    <w:p w14:paraId="42566A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17" w:lineRule="auto"/>
        <w:ind w:left="149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（请以此页为封面，将附件单独装订成册）</w:t>
      </w:r>
    </w:p>
    <w:p w14:paraId="2700BD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1" w:lineRule="auto"/>
        <w:textAlignment w:val="baseline"/>
        <w:rPr>
          <w:rFonts w:ascii="Arial"/>
          <w:sz w:val="21"/>
        </w:rPr>
      </w:pPr>
    </w:p>
    <w:p w14:paraId="39C290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textAlignment w:val="baseline"/>
        <w:rPr>
          <w:rFonts w:ascii="Arial"/>
          <w:sz w:val="21"/>
        </w:rPr>
      </w:pPr>
    </w:p>
    <w:p w14:paraId="1FE115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成</w:t>
      </w:r>
      <w:r>
        <w:rPr>
          <w:rFonts w:ascii="黑体" w:hAnsi="黑体" w:eastAsia="黑体" w:cs="黑体"/>
          <w:spacing w:val="1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果</w:t>
      </w:r>
      <w:r>
        <w:rPr>
          <w:rFonts w:ascii="黑体" w:hAnsi="黑体" w:eastAsia="黑体" w:cs="黑体"/>
          <w:spacing w:val="1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名</w:t>
      </w:r>
      <w:r>
        <w:rPr>
          <w:rFonts w:ascii="黑体" w:hAnsi="黑体" w:eastAsia="黑体" w:cs="黑体"/>
          <w:spacing w:val="1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称</w:t>
      </w:r>
    </w:p>
    <w:p w14:paraId="00FEAE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32" w:lineRule="auto"/>
        <w:ind w:left="8" w:right="6534" w:hanging="5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</w:rPr>
        <w:t>第一完成单位</w:t>
      </w:r>
      <w:r>
        <w:rPr>
          <w:rFonts w:ascii="黑体" w:hAnsi="黑体" w:eastAsia="黑体" w:cs="黑体"/>
          <w:spacing w:val="-5"/>
          <w:sz w:val="31"/>
          <w:szCs w:val="31"/>
        </w:rPr>
        <w:t>主</w:t>
      </w:r>
      <w:r>
        <w:rPr>
          <w:rFonts w:ascii="黑体" w:hAnsi="黑体" w:eastAsia="黑体" w:cs="黑体"/>
          <w:spacing w:val="-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完</w:t>
      </w:r>
      <w:r>
        <w:rPr>
          <w:rFonts w:ascii="黑体" w:hAnsi="黑体" w:eastAsia="黑体" w:cs="黑体"/>
          <w:spacing w:val="-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成</w:t>
      </w:r>
      <w:r>
        <w:rPr>
          <w:rFonts w:ascii="黑体" w:hAnsi="黑体" w:eastAsia="黑体" w:cs="黑体"/>
          <w:spacing w:val="-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人</w:t>
      </w:r>
    </w:p>
    <w:p w14:paraId="51A330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90" w:lineRule="auto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推</w:t>
      </w:r>
      <w:r>
        <w:rPr>
          <w:rFonts w:ascii="黑体" w:hAnsi="黑体" w:eastAsia="黑体" w:cs="黑体"/>
          <w:spacing w:val="1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荐</w:t>
      </w:r>
      <w:r>
        <w:rPr>
          <w:rFonts w:ascii="黑体" w:hAnsi="黑体" w:eastAsia="黑体" w:cs="黑体"/>
          <w:spacing w:val="11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序</w:t>
      </w:r>
      <w:r>
        <w:rPr>
          <w:rFonts w:ascii="黑体" w:hAnsi="黑体" w:eastAsia="黑体" w:cs="黑体"/>
          <w:spacing w:val="1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号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-31"/>
          <w:sz w:val="31"/>
          <w:szCs w:val="3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u w:val="single" w:color="auto"/>
        </w:rPr>
        <w:t>□□□□</w:t>
      </w:r>
    </w:p>
    <w:p w14:paraId="70AAD7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9" w:lineRule="auto"/>
        <w:textAlignment w:val="baseline"/>
        <w:rPr>
          <w:rFonts w:ascii="Arial"/>
          <w:sz w:val="21"/>
        </w:rPr>
      </w:pPr>
    </w:p>
    <w:p w14:paraId="76C25E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9" w:lineRule="auto"/>
        <w:textAlignment w:val="baseline"/>
        <w:rPr>
          <w:rFonts w:ascii="Arial"/>
          <w:sz w:val="21"/>
        </w:rPr>
      </w:pPr>
    </w:p>
    <w:p w14:paraId="4505DC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ind w:left="2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附件目录：</w:t>
      </w:r>
    </w:p>
    <w:p w14:paraId="491D69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23" w:lineRule="auto"/>
        <w:ind w:left="657"/>
        <w:textAlignment w:val="baseline"/>
      </w:pPr>
      <w:r>
        <w:rPr>
          <w:spacing w:val="-11"/>
        </w:rPr>
        <w:t>一、《教学成果总结报告》（附查新查重证明）。</w:t>
      </w:r>
    </w:p>
    <w:p w14:paraId="0F2D34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23" w:lineRule="auto"/>
        <w:ind w:left="662"/>
        <w:textAlignment w:val="baseline"/>
      </w:pPr>
      <w:r>
        <w:rPr>
          <w:spacing w:val="5"/>
        </w:rPr>
        <w:t>二、国家级和省级教学项目。</w:t>
      </w:r>
    </w:p>
    <w:p w14:paraId="710BB4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3" w:lineRule="auto"/>
        <w:ind w:left="661"/>
        <w:textAlignment w:val="baseline"/>
      </w:pPr>
      <w:r>
        <w:rPr>
          <w:spacing w:val="5"/>
        </w:rPr>
        <w:t>三、国家级和省级科研项目。</w:t>
      </w:r>
    </w:p>
    <w:p w14:paraId="021E66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20" w:lineRule="auto"/>
        <w:ind w:left="690"/>
        <w:textAlignment w:val="baseline"/>
      </w:pPr>
      <w:r>
        <w:rPr>
          <w:spacing w:val="2"/>
        </w:rPr>
        <w:t>四、教学成果校外推广应用及效果证明材料（附件</w:t>
      </w:r>
      <w:r>
        <w:rPr>
          <w:spacing w:val="-53"/>
        </w:rPr>
        <w:t xml:space="preserve"> </w:t>
      </w:r>
      <w:r>
        <w:rPr>
          <w:spacing w:val="2"/>
        </w:rPr>
        <w:t>6）。</w:t>
      </w:r>
    </w:p>
    <w:p w14:paraId="23AC2F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223" w:lineRule="auto"/>
        <w:ind w:left="657"/>
        <w:textAlignment w:val="baseline"/>
      </w:pPr>
      <w:r>
        <w:rPr>
          <w:spacing w:val="5"/>
        </w:rPr>
        <w:t>五、教育教学类论文、论著。</w:t>
      </w:r>
    </w:p>
    <w:p w14:paraId="4BB928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left="654"/>
        <w:textAlignment w:val="baseline"/>
      </w:pPr>
      <w:r>
        <w:rPr>
          <w:spacing w:val="7"/>
        </w:rPr>
        <w:t>六、省级及以上新闻媒体报道。</w:t>
      </w:r>
    </w:p>
    <w:p w14:paraId="1B416B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23" w:lineRule="auto"/>
        <w:ind w:left="658"/>
        <w:textAlignment w:val="baseline"/>
      </w:pPr>
      <w:r>
        <w:rPr>
          <w:spacing w:val="6"/>
        </w:rPr>
        <w:t>七、成果及主要成员获得奖励及荣誉。</w:t>
      </w:r>
    </w:p>
    <w:p w14:paraId="7C3BCE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3" w:lineRule="auto"/>
        <w:ind w:left="651"/>
        <w:textAlignment w:val="baseline"/>
        <w:sectPr>
          <w:footerReference r:id="rId5" w:type="default"/>
          <w:pgSz w:w="11906" w:h="16838"/>
          <w:pgMar w:top="1431" w:right="1785" w:bottom="1762" w:left="1540" w:header="0" w:footer="1381" w:gutter="0"/>
          <w:cols w:space="720" w:num="1"/>
        </w:sectPr>
      </w:pPr>
      <w:r>
        <w:rPr>
          <w:spacing w:val="2"/>
        </w:rPr>
        <w:t>八、教材成果。</w:t>
      </w:r>
    </w:p>
    <w:p w14:paraId="14660A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2" w:lineRule="auto"/>
        <w:textAlignment w:val="baseline"/>
        <w:rPr>
          <w:sz w:val="29"/>
          <w:szCs w:val="29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2469" w:right="1328" w:bottom="400" w:left="1497" w:header="19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45F9">
    <w:pPr>
      <w:pStyle w:val="2"/>
      <w:spacing w:before="1" w:line="235" w:lineRule="auto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30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7FB2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555E7"/>
    <w:rsid w:val="3FCB16CD"/>
    <w:rsid w:val="6B05040A"/>
    <w:rsid w:val="7DF13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3713</Words>
  <Characters>3824</Characters>
  <TotalTime>57</TotalTime>
  <ScaleCrop>false</ScaleCrop>
  <LinksUpToDate>false</LinksUpToDate>
  <CharactersWithSpaces>4376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2026-03-23T11:52:00Z</dcterms:created>
  <dc:creator>xueh</dc:creator>
  <cp:lastModifiedBy>lucky</cp:lastModifiedBy>
  <dcterms:modified xsi:type="dcterms:W3CDTF">2026-03-25T03:25:18Z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2026-03-25T09:30:17Z</vt:filetime>
  </property>
  <property fmtid="{D5CDD505-2E9C-101B-9397-08002B2CF9AE}" pid="4" name="KSOTemplateDocerSaveRecord">
    <vt:lpwstr>eyJoZGlkIjoiNjgyNGZlODdhMmQ2NzQ5YmZmNWZkMGVhYzg3YWYxZTgiLCJ1c2VySWQiOiI4NTk2NDUzNTgifQ==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63EE842BCCB14DF39BBFFF05436E04F1_13</vt:lpwstr>
  </property>
</Properties>
</file>